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228"/>
        <w:gridCol w:w="2088"/>
      </w:tblGrid>
      <w:tr w:rsidR="005A0F9B" w:rsidRPr="005B397B" w14:paraId="27B00755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254BCB38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EC86FA2" wp14:editId="7A6F7AE1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BFF131" w14:textId="77777777" w:rsidR="00D33157" w:rsidRPr="00DF4697" w:rsidRDefault="005A0F9B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F</w:t>
            </w:r>
            <w:r w:rsidR="0024689F"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ORMATION </w:t>
            </w:r>
          </w:p>
          <w:p w14:paraId="4994DA70" w14:textId="71C97818" w:rsidR="004C269D" w:rsidRPr="00DF4697" w:rsidRDefault="0024689F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A L’ORNITHOLOGIE DE TERRAIN</w:t>
            </w:r>
          </w:p>
          <w:p w14:paraId="591113C6" w14:textId="2F24F4FB" w:rsidR="00DF4697" w:rsidRPr="00DF4697" w:rsidRDefault="00DF4697" w:rsidP="00880B82">
            <w:pPr>
              <w:jc w:val="center"/>
              <w:rPr>
                <w:rFonts w:ascii="Calibri" w:hAnsi="Calibri"/>
                <w:bCs/>
                <w:i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i/>
                <w:sz w:val="28"/>
                <w:szCs w:val="28"/>
                <w:lang w:val="fr-BE"/>
              </w:rPr>
              <w:t xml:space="preserve">« NIVEAU 3+ » - ORNITHOLOGIE CONCRETE </w:t>
            </w:r>
          </w:p>
          <w:p w14:paraId="6E8CDB44" w14:textId="7FA49CFC" w:rsidR="00651485" w:rsidRPr="0024689F" w:rsidRDefault="00D857F2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>
              <w:rPr>
                <w:rFonts w:ascii="Calibri" w:hAnsi="Calibri"/>
                <w:bCs/>
                <w:i/>
                <w:lang w:val="fr-BE"/>
              </w:rPr>
              <w:t xml:space="preserve">Février </w:t>
            </w:r>
            <w:r w:rsidR="00DF4697">
              <w:rPr>
                <w:rFonts w:ascii="Calibri" w:hAnsi="Calibri"/>
                <w:bCs/>
                <w:i/>
                <w:lang w:val="fr-BE"/>
              </w:rPr>
              <w:t>202</w:t>
            </w:r>
            <w:r w:rsidR="00B067CD">
              <w:rPr>
                <w:rFonts w:ascii="Calibri" w:hAnsi="Calibri"/>
                <w:bCs/>
                <w:i/>
                <w:lang w:val="fr-BE"/>
              </w:rPr>
              <w:t>4</w:t>
            </w:r>
            <w:r w:rsidR="00651485" w:rsidRPr="0024689F">
              <w:rPr>
                <w:rFonts w:ascii="Calibri" w:hAnsi="Calibri"/>
                <w:bCs/>
                <w:i/>
                <w:lang w:val="fr-BE"/>
              </w:rPr>
              <w:t xml:space="preserve"> à j</w:t>
            </w:r>
            <w:r w:rsidR="00DF4697">
              <w:rPr>
                <w:rFonts w:ascii="Calibri" w:hAnsi="Calibri"/>
                <w:bCs/>
                <w:i/>
                <w:lang w:val="fr-BE"/>
              </w:rPr>
              <w:t>anvier 202</w:t>
            </w:r>
            <w:r w:rsidR="00B067CD">
              <w:rPr>
                <w:rFonts w:ascii="Calibri" w:hAnsi="Calibri"/>
                <w:bCs/>
                <w:i/>
                <w:lang w:val="fr-BE"/>
              </w:rPr>
              <w:t>5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2CC4C514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50855F90" w14:textId="77777777" w:rsidR="000D5257" w:rsidRPr="005B397B" w:rsidRDefault="000D5257" w:rsidP="00DF4697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5B57E5C2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27161090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861F22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78652561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616367E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 w:rsidSect="00D200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3552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1B059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439944" wp14:editId="2C5B9068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0B2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8GyAEAAHwDAAAOAAAAZHJzL2Uyb0RvYy54bWysU9uOEzEMfUfiH6K80+lF5TLqdIW6LC8L&#10;VNrlA9wkMxORiSMn7bR/j5NegOUNMQ9WHNvn2MeZ1d1xcOJgKFr0jZxNplIYr1Bb3zXy+/PDm/dS&#10;xAReg0NvGnkyUd6tX79ajaE2c+zRaUOCQXysx9DIPqVQV1VUvRkgTjAYz8EWaYDELnWVJhgZfXDV&#10;fDp9W41IOhAqEyPf3p+Dcl3w29ao9K1to0nCNZJ7S8VSsbtsq/UK6o4g9FZd2oB/6GIA65n0BnUP&#10;CcSe7F9Qg1WEEds0UThU2LZWmTIDTzObvpjmqYdgyiwsTgw3meL/g1VfD1sSVjdyIYWHgVf0cZ+w&#10;MItFlmcMseasjd9SHlAd/VN4RPUjCo+bHnxnSvLzKXDtLFdUf5RkJwYm2Y1fUHMOMH7R6tjSkCFZ&#10;BXEsKzndVmKOSSi+fLdcLhbzpRTqGqugvhYGiumzwUHkQyNjIrBdnzboPS8eaVZo4PAYU24L6mtB&#10;ZvX4YJ0r+3dejI38sGSeHInorM7B4lC32zgSB8gvqHxlxhdphHuvC1hvQH+6nBNYdz4zufMXabIa&#10;Z113qE9bukrGKy5dXp5jfkO/+6X610+z/gkAAP//AwBQSwMEFAAGAAgAAAAhAEKdZO/dAAAACAEA&#10;AA8AAABkcnMvZG93bnJldi54bWxMj8FuwjAQRO+V+g/WVuqlAjsgEIRsEKrUQ48FpF5NvE1C43UU&#10;OyTl62t6KcedGc2+ybajbcSFOl87RkimCgRx4UzNJcLx8DZZgfBBs9GNY0L4IQ/b/PEh06lxA3/Q&#10;ZR9KEUvYpxqhCqFNpfRFRVb7qWuJo/flOqtDPLtSmk4Psdw2cqbUUlpdc/xQ6ZZeKyq+971FIN8v&#10;ErVb2/L4fh1ePmfX89AeEJ+fxt0GRKAx/Ifhhh/RIY9MJ9ez8aJBmKzmyxhFmMdJNz9RizWI058g&#10;80zeD8h/AQAA//8DAFBLAQItABQABgAIAAAAIQC2gziS/gAAAOEBAAATAAAAAAAAAAAAAAAAAAAA&#10;AABbQ29udGVudF9UeXBlc10ueG1sUEsBAi0AFAAGAAgAAAAhADj9If/WAAAAlAEAAAsAAAAAAAAA&#10;AAAAAAAALwEAAF9yZWxzLy5yZWxzUEsBAi0AFAAGAAgAAAAhAAwsbwbIAQAAfAMAAA4AAAAAAAAA&#10;AAAAAAAALgIAAGRycy9lMm9Eb2MueG1sUEsBAi0AFAAGAAgAAAAhAEKdZO/dAAAACAEAAA8AAAAA&#10;AAAAAAAAAAAAIgQAAGRycy9kb3ducmV2LnhtbFBLBQYAAAAABAAEAPMAAAAsBQAAAAA=&#10;"/>
            </w:pict>
          </mc:Fallback>
        </mc:AlternateContent>
      </w:r>
    </w:p>
    <w:p w14:paraId="156F5A51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6BE880CF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A0F9B" w:rsidRPr="005B397B" w14:paraId="1152FC38" w14:textId="77777777" w:rsidTr="00734CD6">
        <w:tc>
          <w:tcPr>
            <w:tcW w:w="4928" w:type="dxa"/>
            <w:shd w:val="clear" w:color="auto" w:fill="auto"/>
          </w:tcPr>
          <w:p w14:paraId="51A2658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5E1EE93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2E549F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F1353FF" w14:textId="77777777" w:rsidTr="00734CD6">
        <w:tc>
          <w:tcPr>
            <w:tcW w:w="4928" w:type="dxa"/>
            <w:shd w:val="clear" w:color="auto" w:fill="auto"/>
          </w:tcPr>
          <w:p w14:paraId="37A2BD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7947B4D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EF2437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D43E0A3" w14:textId="77777777" w:rsidTr="00734CD6">
        <w:tc>
          <w:tcPr>
            <w:tcW w:w="4928" w:type="dxa"/>
            <w:shd w:val="clear" w:color="auto" w:fill="auto"/>
          </w:tcPr>
          <w:p w14:paraId="638A2BB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46BBC94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2D263CD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2EF8712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C199A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37D749C" w14:textId="77777777" w:rsidTr="00734CD6">
        <w:tc>
          <w:tcPr>
            <w:tcW w:w="4928" w:type="dxa"/>
            <w:shd w:val="clear" w:color="auto" w:fill="auto"/>
          </w:tcPr>
          <w:p w14:paraId="400DBAE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69C8537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537A9E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9D9140C" w14:textId="77777777" w:rsidTr="00734CD6">
        <w:tc>
          <w:tcPr>
            <w:tcW w:w="4928" w:type="dxa"/>
            <w:shd w:val="clear" w:color="auto" w:fill="auto"/>
          </w:tcPr>
          <w:p w14:paraId="7EEF43E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3C0D272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FA4A1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FE6D25C" w14:textId="77777777" w:rsidTr="00734CD6">
        <w:tc>
          <w:tcPr>
            <w:tcW w:w="4928" w:type="dxa"/>
            <w:shd w:val="clear" w:color="auto" w:fill="auto"/>
          </w:tcPr>
          <w:p w14:paraId="27E2EE8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47E630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4E7139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BE04E34" w14:textId="77777777" w:rsidTr="00734CD6">
        <w:tc>
          <w:tcPr>
            <w:tcW w:w="4928" w:type="dxa"/>
            <w:shd w:val="clear" w:color="auto" w:fill="auto"/>
          </w:tcPr>
          <w:p w14:paraId="2520D2B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774162C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2277E03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2DBDD48" w14:textId="77777777" w:rsidTr="00734CD6">
        <w:tc>
          <w:tcPr>
            <w:tcW w:w="4928" w:type="dxa"/>
            <w:shd w:val="clear" w:color="auto" w:fill="auto"/>
          </w:tcPr>
          <w:p w14:paraId="172506A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027CB53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3FFD0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64BD355" w14:textId="77777777" w:rsidTr="00734CD6">
        <w:tc>
          <w:tcPr>
            <w:tcW w:w="4928" w:type="dxa"/>
            <w:shd w:val="clear" w:color="auto" w:fill="auto"/>
          </w:tcPr>
          <w:p w14:paraId="47C4B96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610AC14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4A6991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277F43A9" w14:textId="77777777" w:rsidTr="00734CD6">
        <w:tc>
          <w:tcPr>
            <w:tcW w:w="4928" w:type="dxa"/>
            <w:shd w:val="clear" w:color="auto" w:fill="auto"/>
          </w:tcPr>
          <w:p w14:paraId="15F7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4A1B811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C348FD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58537D5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15FC4F5F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0B7D9E0C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6D24DE1D" w14:textId="77777777" w:rsidR="00CF303C" w:rsidRPr="00651BC3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651BC3">
        <w:rPr>
          <w:rFonts w:ascii="Calibri" w:hAnsi="Calibri"/>
          <w:sz w:val="16"/>
          <w:szCs w:val="16"/>
        </w:rPr>
        <w:t xml:space="preserve">Je </w:t>
      </w:r>
      <w:r w:rsidR="009D7F92" w:rsidRPr="00651BC3">
        <w:rPr>
          <w:rFonts w:ascii="Calibri" w:hAnsi="Calibri"/>
          <w:sz w:val="16"/>
          <w:szCs w:val="16"/>
        </w:rPr>
        <w:t>débute en ornithologie</w:t>
      </w:r>
    </w:p>
    <w:p w14:paraId="3A6A01BC" w14:textId="77777777" w:rsidR="00D14472" w:rsidRPr="00651BC3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sym w:font="Symbol" w:char="F089"/>
      </w:r>
      <w:r w:rsidRPr="00651BC3">
        <w:rPr>
          <w:rFonts w:ascii="Calibri" w:hAnsi="Calibri"/>
          <w:sz w:val="16"/>
          <w:szCs w:val="16"/>
        </w:rPr>
        <w:t xml:space="preserve"> Je pratique déjà </w:t>
      </w:r>
      <w:r w:rsidR="009D7F92" w:rsidRPr="00651BC3">
        <w:rPr>
          <w:rFonts w:ascii="Calibri" w:hAnsi="Calibri"/>
          <w:sz w:val="16"/>
          <w:szCs w:val="16"/>
        </w:rPr>
        <w:t xml:space="preserve">régulièrement </w:t>
      </w:r>
      <w:r w:rsidRPr="00651BC3">
        <w:rPr>
          <w:rFonts w:ascii="Calibri" w:hAnsi="Calibri"/>
          <w:sz w:val="16"/>
          <w:szCs w:val="16"/>
        </w:rPr>
        <w:t xml:space="preserve">l'ornithologie de terrain </w:t>
      </w:r>
    </w:p>
    <w:p w14:paraId="0FD1653D" w14:textId="77777777" w:rsidR="005B397B" w:rsidRPr="00651BC3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sym w:font="Symbol" w:char="F089"/>
      </w:r>
      <w:r w:rsidRPr="00651BC3">
        <w:rPr>
          <w:rFonts w:ascii="Calibri" w:hAnsi="Calibri"/>
          <w:sz w:val="16"/>
          <w:szCs w:val="16"/>
        </w:rPr>
        <w:t xml:space="preserve"> Je souhaite parfaire mes connaissances dans </w:t>
      </w:r>
      <w:r w:rsidR="009D7F92" w:rsidRPr="00651BC3">
        <w:rPr>
          <w:rFonts w:ascii="Calibri" w:hAnsi="Calibri"/>
          <w:sz w:val="16"/>
          <w:szCs w:val="16"/>
        </w:rPr>
        <w:t>ce(s)</w:t>
      </w:r>
      <w:r w:rsidRPr="00651BC3">
        <w:rPr>
          <w:rFonts w:ascii="Calibri" w:hAnsi="Calibri"/>
          <w:sz w:val="16"/>
          <w:szCs w:val="16"/>
        </w:rPr>
        <w:t xml:space="preserve"> domaine</w:t>
      </w:r>
      <w:r w:rsidR="009D7F92" w:rsidRPr="00651BC3">
        <w:rPr>
          <w:rFonts w:ascii="Calibri" w:hAnsi="Calibri"/>
          <w:sz w:val="16"/>
          <w:szCs w:val="16"/>
        </w:rPr>
        <w:t>(s)</w:t>
      </w:r>
      <w:r w:rsidRPr="00651BC3">
        <w:rPr>
          <w:rFonts w:ascii="Calibri" w:hAnsi="Calibri"/>
          <w:sz w:val="16"/>
          <w:szCs w:val="16"/>
        </w:rPr>
        <w:t xml:space="preserve"> : ........................................................................</w:t>
      </w:r>
    </w:p>
    <w:p w14:paraId="6F2583C3" w14:textId="77777777" w:rsidR="00D14472" w:rsidRPr="00651BC3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sym w:font="Symbol" w:char="F089"/>
      </w:r>
      <w:r w:rsidRPr="00651BC3">
        <w:rPr>
          <w:rFonts w:ascii="Calibri" w:hAnsi="Calibri"/>
          <w:sz w:val="16"/>
          <w:szCs w:val="16"/>
        </w:rPr>
        <w:t xml:space="preserve"> Je souhaite participer aux activités de terrain</w:t>
      </w:r>
    </w:p>
    <w:p w14:paraId="70E94909" w14:textId="7ADD1C59" w:rsidR="00205DFA" w:rsidRPr="00651BC3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sym w:font="Symbol" w:char="F089"/>
      </w:r>
      <w:r w:rsidRPr="00651BC3">
        <w:rPr>
          <w:rFonts w:ascii="Calibri" w:hAnsi="Calibri"/>
          <w:sz w:val="16"/>
          <w:szCs w:val="16"/>
        </w:rPr>
        <w:t xml:space="preserve"> J'ai été informé</w:t>
      </w:r>
      <w:r w:rsidR="00236C12" w:rsidRPr="00651BC3">
        <w:rPr>
          <w:rFonts w:ascii="Calibri" w:hAnsi="Calibri"/>
          <w:sz w:val="16"/>
          <w:szCs w:val="16"/>
        </w:rPr>
        <w:t>(e)</w:t>
      </w:r>
      <w:r w:rsidRPr="00651BC3">
        <w:rPr>
          <w:rFonts w:ascii="Calibri" w:hAnsi="Calibri"/>
          <w:sz w:val="16"/>
          <w:szCs w:val="16"/>
        </w:rPr>
        <w:t xml:space="preserve"> de ce projet de formation via : ....................................................................................</w:t>
      </w:r>
      <w:r w:rsidR="00734CD6" w:rsidRPr="00651BC3">
        <w:rPr>
          <w:rFonts w:ascii="Calibri" w:hAnsi="Calibri"/>
          <w:sz w:val="16"/>
          <w:szCs w:val="16"/>
        </w:rPr>
        <w:t>........................................................................................................</w:t>
      </w:r>
    </w:p>
    <w:p w14:paraId="40A3C17A" w14:textId="77777777" w:rsidR="00205DFA" w:rsidRPr="00651BC3" w:rsidRDefault="00205DFA" w:rsidP="005A0F9B">
      <w:pPr>
        <w:rPr>
          <w:rFonts w:ascii="Calibri" w:hAnsi="Calibri"/>
          <w:sz w:val="16"/>
          <w:szCs w:val="16"/>
        </w:rPr>
      </w:pPr>
    </w:p>
    <w:p w14:paraId="65422BA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1E3BBAE0" w14:textId="77777777" w:rsidR="00651BC3" w:rsidRDefault="00651BC3" w:rsidP="00DF4697">
      <w:pPr>
        <w:rPr>
          <w:rFonts w:ascii="Calibri" w:hAnsi="Calibri"/>
          <w:b/>
          <w:color w:val="76923C"/>
          <w:sz w:val="28"/>
        </w:rPr>
      </w:pPr>
    </w:p>
    <w:p w14:paraId="270C77F1" w14:textId="5BA9DACC" w:rsidR="00DF4697" w:rsidRPr="00DF4697" w:rsidRDefault="00DF4697" w:rsidP="00DF4697">
      <w:pPr>
        <w:rPr>
          <w:rFonts w:ascii="Calibri" w:hAnsi="Calibri"/>
          <w:b/>
          <w:color w:val="76923C"/>
          <w:sz w:val="28"/>
        </w:rPr>
      </w:pPr>
      <w:r w:rsidRPr="00DF4697">
        <w:rPr>
          <w:rFonts w:ascii="Calibri" w:hAnsi="Calibri"/>
          <w:b/>
          <w:color w:val="76923C"/>
          <w:sz w:val="28"/>
        </w:rPr>
        <w:t xml:space="preserve">Contenu de la Formation Niveau 3+ </w:t>
      </w:r>
    </w:p>
    <w:p w14:paraId="76570010" w14:textId="74B57962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50ED9A1A" w14:textId="59FC3920" w:rsidR="00DF4697" w:rsidRPr="0010426C" w:rsidRDefault="00D857F2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14 Février </w:t>
      </w:r>
      <w:proofErr w:type="gramStart"/>
      <w:r>
        <w:rPr>
          <w:rFonts w:ascii="Calibri" w:hAnsi="Calibri"/>
          <w:sz w:val="14"/>
          <w:szCs w:val="14"/>
        </w:rPr>
        <w:t>2</w:t>
      </w:r>
      <w:r w:rsidR="00DF4697" w:rsidRPr="0010426C">
        <w:rPr>
          <w:rFonts w:ascii="Calibri" w:hAnsi="Calibri"/>
          <w:sz w:val="14"/>
          <w:szCs w:val="14"/>
        </w:rPr>
        <w:t>02</w:t>
      </w:r>
      <w:r w:rsidR="00AA381C">
        <w:rPr>
          <w:rFonts w:ascii="Calibri" w:hAnsi="Calibri"/>
          <w:sz w:val="14"/>
          <w:szCs w:val="14"/>
        </w:rPr>
        <w:t>4</w:t>
      </w:r>
      <w:r w:rsidR="00C638ED" w:rsidRPr="0010426C">
        <w:rPr>
          <w:rFonts w:ascii="Calibri" w:hAnsi="Calibri"/>
          <w:sz w:val="14"/>
          <w:szCs w:val="14"/>
        </w:rPr>
        <w:t>:</w:t>
      </w:r>
      <w:proofErr w:type="gramEnd"/>
      <w:r w:rsidR="00C638ED" w:rsidRPr="0010426C">
        <w:rPr>
          <w:rFonts w:ascii="Calibri" w:hAnsi="Calibri"/>
          <w:sz w:val="14"/>
          <w:szCs w:val="14"/>
        </w:rPr>
        <w:t xml:space="preserve"> s</w:t>
      </w:r>
      <w:r>
        <w:rPr>
          <w:rFonts w:ascii="Calibri" w:hAnsi="Calibri"/>
          <w:sz w:val="14"/>
          <w:szCs w:val="14"/>
        </w:rPr>
        <w:t>éance 1 : séminaire d’introduction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Etudier les oiseaux, les compter, les protéger… comment faire ?</w:t>
      </w:r>
    </w:p>
    <w:p w14:paraId="6DB5DDDB" w14:textId="13368E4A" w:rsidR="00D857F2" w:rsidRDefault="00D857F2" w:rsidP="00D857F2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24 février 2024 :  séance 2 : Protocole </w:t>
      </w:r>
      <w:proofErr w:type="spellStart"/>
      <w:r w:rsidRPr="00D857F2">
        <w:rPr>
          <w:rFonts w:ascii="Calibri" w:hAnsi="Calibri"/>
          <w:sz w:val="14"/>
          <w:szCs w:val="14"/>
        </w:rPr>
        <w:t>EcoQo</w:t>
      </w:r>
      <w:proofErr w:type="spellEnd"/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Le dénombrement des oiseaux marins échoués (accompagné d’une séance de guet à la mer)</w:t>
      </w:r>
      <w:r w:rsidR="00651BC3">
        <w:rPr>
          <w:rFonts w:ascii="Calibri" w:hAnsi="Calibri"/>
          <w:sz w:val="14"/>
          <w:szCs w:val="14"/>
        </w:rPr>
        <w:t>.</w:t>
      </w:r>
    </w:p>
    <w:p w14:paraId="2EFD6CCC" w14:textId="2AF729BC" w:rsidR="00137B97" w:rsidRPr="00137B97" w:rsidRDefault="00BE2CB0" w:rsidP="00137B97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06 </w:t>
      </w:r>
      <w:r w:rsidR="00137B97">
        <w:rPr>
          <w:rFonts w:ascii="Calibri" w:hAnsi="Calibri"/>
          <w:sz w:val="14"/>
          <w:szCs w:val="14"/>
        </w:rPr>
        <w:t>Mars 2024 : séance 1</w:t>
      </w:r>
      <w:r w:rsidR="00137B97" w:rsidRPr="00D857F2">
        <w:rPr>
          <w:rFonts w:ascii="Calibri" w:hAnsi="Calibri"/>
          <w:sz w:val="14"/>
          <w:szCs w:val="14"/>
        </w:rPr>
        <w:t xml:space="preserve"> suite : Formation à </w:t>
      </w:r>
      <w:proofErr w:type="spellStart"/>
      <w:r w:rsidR="00137B97" w:rsidRPr="00D857F2">
        <w:rPr>
          <w:rFonts w:ascii="Calibri" w:hAnsi="Calibri"/>
          <w:sz w:val="14"/>
          <w:szCs w:val="14"/>
        </w:rPr>
        <w:t>SiRF</w:t>
      </w:r>
      <w:proofErr w:type="spellEnd"/>
      <w:r w:rsidR="00137B97">
        <w:rPr>
          <w:rFonts w:ascii="Calibri" w:hAnsi="Calibri"/>
          <w:sz w:val="14"/>
          <w:szCs w:val="14"/>
        </w:rPr>
        <w:t xml:space="preserve"> – de </w:t>
      </w:r>
      <w:r w:rsidR="00137B97" w:rsidRPr="00D857F2">
        <w:rPr>
          <w:rFonts w:ascii="Calibri" w:hAnsi="Calibri"/>
          <w:sz w:val="14"/>
          <w:szCs w:val="14"/>
        </w:rPr>
        <w:t>l’usage des bases de données</w:t>
      </w:r>
    </w:p>
    <w:p w14:paraId="122A5565" w14:textId="59513E96" w:rsidR="00D857F2" w:rsidRDefault="00D857F2" w:rsidP="00BE6415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09 </w:t>
      </w:r>
      <w:r w:rsidR="00617DD4" w:rsidRPr="00D857F2">
        <w:rPr>
          <w:rFonts w:ascii="Calibri" w:hAnsi="Calibri"/>
          <w:sz w:val="14"/>
          <w:szCs w:val="14"/>
        </w:rPr>
        <w:t xml:space="preserve">Mars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3 : Les rapaces nocturnes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La recherche, l'étude et le dénombrement des rapaces nocturnes</w:t>
      </w:r>
      <w:r w:rsidR="00651BC3">
        <w:rPr>
          <w:rFonts w:ascii="Calibri" w:hAnsi="Calibri"/>
          <w:sz w:val="14"/>
          <w:szCs w:val="14"/>
        </w:rPr>
        <w:t>.</w:t>
      </w:r>
    </w:p>
    <w:p w14:paraId="66BFABF8" w14:textId="08CC82CA" w:rsidR="00D857F2" w:rsidRDefault="00137B97" w:rsidP="003A3E02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20 Mars 2024</w:t>
      </w:r>
      <w:r w:rsidR="00D857F2" w:rsidRPr="00D857F2">
        <w:rPr>
          <w:rFonts w:ascii="Calibri" w:hAnsi="Calibri"/>
          <w:sz w:val="14"/>
          <w:szCs w:val="14"/>
        </w:rPr>
        <w:t> : Séance 4</w:t>
      </w:r>
      <w:r w:rsidR="00651BC3">
        <w:rPr>
          <w:rFonts w:ascii="Calibri" w:hAnsi="Calibri"/>
          <w:sz w:val="14"/>
          <w:szCs w:val="14"/>
        </w:rPr>
        <w:t xml:space="preserve"> : </w:t>
      </w:r>
      <w:r w:rsidR="00D857F2" w:rsidRPr="00D857F2">
        <w:rPr>
          <w:rFonts w:ascii="Calibri" w:hAnsi="Calibri"/>
          <w:sz w:val="14"/>
          <w:szCs w:val="14"/>
        </w:rPr>
        <w:t>Atlas ½</w:t>
      </w:r>
      <w:r w:rsidR="00651BC3">
        <w:rPr>
          <w:rFonts w:ascii="Calibri" w:hAnsi="Calibri"/>
          <w:sz w:val="14"/>
          <w:szCs w:val="14"/>
        </w:rPr>
        <w:t xml:space="preserve"> - </w:t>
      </w:r>
      <w:r w:rsidR="00D857F2" w:rsidRPr="00D857F2">
        <w:rPr>
          <w:rFonts w:ascii="Calibri" w:hAnsi="Calibri"/>
          <w:sz w:val="14"/>
          <w:szCs w:val="14"/>
        </w:rPr>
        <w:t>Déterminer la population d'oiseaux nicheurs sur un site (en salle) - Etape 1</w:t>
      </w:r>
    </w:p>
    <w:p w14:paraId="006284E6" w14:textId="2C55AA43" w:rsidR="00D857F2" w:rsidRDefault="00D857F2" w:rsidP="00815E93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06 </w:t>
      </w:r>
      <w:r w:rsidR="00617DD4" w:rsidRPr="00D857F2">
        <w:rPr>
          <w:rFonts w:ascii="Calibri" w:hAnsi="Calibri"/>
          <w:sz w:val="14"/>
          <w:szCs w:val="14"/>
        </w:rPr>
        <w:t xml:space="preserve">Avril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5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Protection des oiseaux 1/3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Recenser et protéger les Vanneaux huppés</w:t>
      </w:r>
      <w:r w:rsidR="00651BC3">
        <w:rPr>
          <w:rFonts w:ascii="Calibri" w:hAnsi="Calibri"/>
          <w:sz w:val="14"/>
          <w:szCs w:val="14"/>
        </w:rPr>
        <w:t>.</w:t>
      </w:r>
    </w:p>
    <w:p w14:paraId="7F487B1B" w14:textId="1DF5041D" w:rsidR="00D857F2" w:rsidRDefault="00D857F2" w:rsidP="001F0EA1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18 </w:t>
      </w:r>
      <w:r w:rsidR="00617DD4" w:rsidRPr="00D857F2">
        <w:rPr>
          <w:rFonts w:ascii="Calibri" w:hAnsi="Calibri"/>
          <w:sz w:val="14"/>
          <w:szCs w:val="14"/>
        </w:rPr>
        <w:t>Mai 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Séance 6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 xml:space="preserve"> Atlas 2/</w:t>
      </w:r>
      <w:proofErr w:type="gramStart"/>
      <w:r w:rsidRPr="00D857F2">
        <w:rPr>
          <w:rFonts w:ascii="Calibri" w:hAnsi="Calibri"/>
          <w:sz w:val="14"/>
          <w:szCs w:val="14"/>
        </w:rPr>
        <w:t xml:space="preserve">2 </w:t>
      </w:r>
      <w:r w:rsidR="00651BC3">
        <w:rPr>
          <w:rFonts w:ascii="Calibri" w:hAnsi="Calibri"/>
          <w:sz w:val="14"/>
          <w:szCs w:val="14"/>
        </w:rPr>
        <w:t xml:space="preserve"> -</w:t>
      </w:r>
      <w:proofErr w:type="gramEnd"/>
      <w:r w:rsidR="00651BC3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Déterminer la population d'oiseaux nicheurs sur un site</w:t>
      </w:r>
      <w:r w:rsidR="00651BC3">
        <w:rPr>
          <w:rFonts w:ascii="Calibri" w:hAnsi="Calibri"/>
          <w:sz w:val="14"/>
          <w:szCs w:val="14"/>
        </w:rPr>
        <w:t>.</w:t>
      </w:r>
      <w:r w:rsidRPr="00D857F2">
        <w:rPr>
          <w:rFonts w:ascii="Calibri" w:hAnsi="Calibri"/>
          <w:sz w:val="14"/>
          <w:szCs w:val="14"/>
        </w:rPr>
        <w:t xml:space="preserve"> </w:t>
      </w:r>
    </w:p>
    <w:p w14:paraId="183ACA32" w14:textId="3C478225" w:rsidR="00D857F2" w:rsidRDefault="00D857F2" w:rsidP="00E10DA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01 </w:t>
      </w:r>
      <w:r w:rsidR="00617DD4" w:rsidRPr="00D857F2">
        <w:rPr>
          <w:rFonts w:ascii="Calibri" w:hAnsi="Calibri"/>
          <w:sz w:val="14"/>
          <w:szCs w:val="14"/>
        </w:rPr>
        <w:t xml:space="preserve">Juin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7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Protection des oiseaux 2/3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Recenser et protéger les gravelots</w:t>
      </w:r>
      <w:r w:rsidR="00651BC3">
        <w:rPr>
          <w:rFonts w:ascii="Calibri" w:hAnsi="Calibri"/>
          <w:sz w:val="14"/>
          <w:szCs w:val="14"/>
        </w:rPr>
        <w:t>.</w:t>
      </w:r>
      <w:bookmarkStart w:id="0" w:name="_GoBack"/>
      <w:bookmarkEnd w:id="0"/>
    </w:p>
    <w:p w14:paraId="6A555A44" w14:textId="73B8A176" w:rsidR="00DF4697" w:rsidRPr="00D857F2" w:rsidRDefault="00D857F2" w:rsidP="00980A83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15 juin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8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 xml:space="preserve">A la recherche des </w:t>
      </w:r>
      <w:proofErr w:type="spellStart"/>
      <w:r w:rsidR="00651BC3">
        <w:rPr>
          <w:rFonts w:ascii="Calibri" w:hAnsi="Calibri"/>
          <w:sz w:val="14"/>
          <w:szCs w:val="14"/>
        </w:rPr>
        <w:t>B</w:t>
      </w:r>
      <w:r w:rsidRPr="00D857F2">
        <w:rPr>
          <w:rFonts w:ascii="Calibri" w:hAnsi="Calibri"/>
          <w:sz w:val="14"/>
          <w:szCs w:val="14"/>
        </w:rPr>
        <w:t>longios</w:t>
      </w:r>
      <w:proofErr w:type="spellEnd"/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 xml:space="preserve">Recensement des couples et jeunes de </w:t>
      </w:r>
      <w:proofErr w:type="spellStart"/>
      <w:r w:rsidRPr="00D857F2">
        <w:rPr>
          <w:rFonts w:ascii="Calibri" w:hAnsi="Calibri"/>
          <w:sz w:val="14"/>
          <w:szCs w:val="14"/>
        </w:rPr>
        <w:t>Blongios</w:t>
      </w:r>
      <w:proofErr w:type="spellEnd"/>
      <w:r w:rsidRPr="00D857F2">
        <w:rPr>
          <w:rFonts w:ascii="Calibri" w:hAnsi="Calibri"/>
          <w:sz w:val="14"/>
          <w:szCs w:val="14"/>
        </w:rPr>
        <w:t xml:space="preserve"> nain</w:t>
      </w:r>
      <w:r w:rsidR="00651BC3">
        <w:rPr>
          <w:rFonts w:ascii="Calibri" w:hAnsi="Calibri"/>
          <w:sz w:val="14"/>
          <w:szCs w:val="14"/>
        </w:rPr>
        <w:t>.</w:t>
      </w:r>
    </w:p>
    <w:p w14:paraId="07AAED0E" w14:textId="29848AAD" w:rsidR="00DF4697" w:rsidRPr="00D857F2" w:rsidRDefault="00D857F2" w:rsidP="00AE49FA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29 juin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9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Protection des oiseaux ¾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Protéger les colonies d’oiseaux marins</w:t>
      </w:r>
      <w:r w:rsidR="00651BC3">
        <w:rPr>
          <w:rFonts w:ascii="Calibri" w:hAnsi="Calibri"/>
          <w:sz w:val="14"/>
          <w:szCs w:val="14"/>
        </w:rPr>
        <w:t>.</w:t>
      </w:r>
    </w:p>
    <w:p w14:paraId="09B3F158" w14:textId="65B8A2E5" w:rsidR="00D857F2" w:rsidRDefault="00D857F2" w:rsidP="000546BE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06 juillet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10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Protection des oiseaux 4/4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Recenser les busards en milieux cultivés</w:t>
      </w:r>
      <w:r w:rsidR="00651BC3">
        <w:rPr>
          <w:rFonts w:ascii="Calibri" w:hAnsi="Calibri"/>
          <w:sz w:val="14"/>
          <w:szCs w:val="14"/>
        </w:rPr>
        <w:t>.</w:t>
      </w:r>
    </w:p>
    <w:p w14:paraId="7B0397D5" w14:textId="60AC0A95" w:rsidR="00DF4697" w:rsidRPr="00D857F2" w:rsidRDefault="00D857F2" w:rsidP="00A60C9B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19 octobre </w:t>
      </w:r>
      <w:proofErr w:type="gramStart"/>
      <w:r w:rsidR="00617DD4" w:rsidRPr="00D857F2">
        <w:rPr>
          <w:rFonts w:ascii="Calibri" w:hAnsi="Calibri"/>
          <w:sz w:val="14"/>
          <w:szCs w:val="14"/>
        </w:rPr>
        <w:t>2</w:t>
      </w:r>
      <w:r w:rsidR="00DF4697" w:rsidRPr="00D857F2">
        <w:rPr>
          <w:rFonts w:ascii="Calibri" w:hAnsi="Calibri"/>
          <w:sz w:val="14"/>
          <w:szCs w:val="14"/>
        </w:rPr>
        <w:t>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11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Migration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Faire un suivi de la migration sur le littoral</w:t>
      </w:r>
      <w:r w:rsidR="00651BC3">
        <w:rPr>
          <w:rFonts w:ascii="Calibri" w:hAnsi="Calibri"/>
          <w:sz w:val="14"/>
          <w:szCs w:val="14"/>
        </w:rPr>
        <w:t>.</w:t>
      </w:r>
    </w:p>
    <w:p w14:paraId="2CDB4016" w14:textId="476C25A3" w:rsidR="00D857F2" w:rsidRDefault="00D857F2" w:rsidP="00D71CE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 xml:space="preserve">07 </w:t>
      </w:r>
      <w:r w:rsidR="00617DD4" w:rsidRPr="00D857F2">
        <w:rPr>
          <w:rFonts w:ascii="Calibri" w:hAnsi="Calibri"/>
          <w:sz w:val="14"/>
          <w:szCs w:val="14"/>
        </w:rPr>
        <w:t xml:space="preserve">Décembre </w:t>
      </w:r>
      <w:proofErr w:type="gramStart"/>
      <w:r w:rsidR="00617DD4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4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12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 xml:space="preserve"> Hivernants</w:t>
      </w:r>
      <w:r w:rsidR="00651BC3">
        <w:rPr>
          <w:rFonts w:ascii="Calibri" w:hAnsi="Calibri"/>
          <w:sz w:val="14"/>
          <w:szCs w:val="14"/>
        </w:rPr>
        <w:t xml:space="preserve"> - </w:t>
      </w:r>
      <w:r w:rsidRPr="00D857F2">
        <w:rPr>
          <w:rFonts w:ascii="Calibri" w:hAnsi="Calibri"/>
          <w:sz w:val="14"/>
          <w:szCs w:val="14"/>
        </w:rPr>
        <w:t>Compter les oiseaux d'eau en hiver</w:t>
      </w:r>
      <w:r w:rsidR="00651BC3">
        <w:rPr>
          <w:rFonts w:ascii="Calibri" w:hAnsi="Calibri"/>
          <w:sz w:val="14"/>
          <w:szCs w:val="14"/>
        </w:rPr>
        <w:t>.</w:t>
      </w:r>
    </w:p>
    <w:p w14:paraId="689B9E7F" w14:textId="3B1D2ADF" w:rsidR="00DF4697" w:rsidRPr="00D857F2" w:rsidRDefault="00D857F2" w:rsidP="00AD65D7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D857F2">
        <w:rPr>
          <w:rFonts w:ascii="Calibri" w:hAnsi="Calibri"/>
          <w:sz w:val="14"/>
          <w:szCs w:val="14"/>
        </w:rPr>
        <w:t>Décembre 2024/</w:t>
      </w:r>
      <w:r w:rsidR="00A2086A" w:rsidRPr="00D857F2">
        <w:rPr>
          <w:rFonts w:ascii="Calibri" w:hAnsi="Calibri"/>
          <w:sz w:val="14"/>
          <w:szCs w:val="14"/>
        </w:rPr>
        <w:t xml:space="preserve">Janvier </w:t>
      </w:r>
      <w:r w:rsidR="00DF4697" w:rsidRPr="00D857F2">
        <w:rPr>
          <w:rFonts w:ascii="Calibri" w:hAnsi="Calibri"/>
          <w:sz w:val="14"/>
          <w:szCs w:val="14"/>
        </w:rPr>
        <w:t>202</w:t>
      </w:r>
      <w:r w:rsidR="00AA381C" w:rsidRPr="00D857F2">
        <w:rPr>
          <w:rFonts w:ascii="Calibri" w:hAnsi="Calibri"/>
          <w:sz w:val="14"/>
          <w:szCs w:val="14"/>
        </w:rPr>
        <w:t>5</w:t>
      </w:r>
      <w:r w:rsidRPr="00D857F2">
        <w:rPr>
          <w:rFonts w:ascii="Calibri" w:hAnsi="Calibri"/>
          <w:sz w:val="14"/>
          <w:szCs w:val="14"/>
        </w:rPr>
        <w:t xml:space="preserve"> (date à déterminer</w:t>
      </w:r>
      <w:proofErr w:type="gramStart"/>
      <w:r w:rsidRPr="00D857F2">
        <w:rPr>
          <w:rFonts w:ascii="Calibri" w:hAnsi="Calibri"/>
          <w:sz w:val="14"/>
          <w:szCs w:val="14"/>
        </w:rPr>
        <w:t>)</w:t>
      </w:r>
      <w:r w:rsidR="00C638ED" w:rsidRPr="00D857F2">
        <w:rPr>
          <w:rFonts w:ascii="Calibri" w:hAnsi="Calibri"/>
          <w:sz w:val="14"/>
          <w:szCs w:val="14"/>
        </w:rPr>
        <w:t>:</w:t>
      </w:r>
      <w:proofErr w:type="gramEnd"/>
      <w:r w:rsidR="00C638ED" w:rsidRPr="00D857F2">
        <w:rPr>
          <w:rFonts w:ascii="Calibri" w:hAnsi="Calibri"/>
          <w:sz w:val="14"/>
          <w:szCs w:val="14"/>
        </w:rPr>
        <w:t xml:space="preserve"> </w:t>
      </w:r>
      <w:r w:rsidRPr="00D857F2">
        <w:rPr>
          <w:rFonts w:ascii="Calibri" w:hAnsi="Calibri"/>
          <w:sz w:val="14"/>
          <w:szCs w:val="14"/>
        </w:rPr>
        <w:t>Séance 13</w:t>
      </w:r>
      <w:r w:rsidR="00651BC3">
        <w:rPr>
          <w:rFonts w:ascii="Calibri" w:hAnsi="Calibri"/>
          <w:sz w:val="14"/>
          <w:szCs w:val="14"/>
        </w:rPr>
        <w:t xml:space="preserve"> : </w:t>
      </w:r>
      <w:r w:rsidRPr="00D857F2">
        <w:rPr>
          <w:rFonts w:ascii="Calibri" w:hAnsi="Calibri"/>
          <w:sz w:val="14"/>
          <w:szCs w:val="14"/>
        </w:rPr>
        <w:t>Un chantier participatif en faveur des oiseaux dans une réserve naturelle</w:t>
      </w:r>
      <w:r w:rsidR="00DF4697" w:rsidRPr="00D857F2">
        <w:rPr>
          <w:rFonts w:ascii="Calibri" w:hAnsi="Calibri"/>
          <w:sz w:val="14"/>
          <w:szCs w:val="14"/>
        </w:rPr>
        <w:t>.</w:t>
      </w:r>
    </w:p>
    <w:p w14:paraId="5AEB59BC" w14:textId="1C53423B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42D8B700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6BB32124" w14:textId="77777777" w:rsidR="00651BC3" w:rsidRPr="00651BC3" w:rsidRDefault="00651BC3" w:rsidP="00651BC3">
      <w:pPr>
        <w:jc w:val="both"/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t xml:space="preserve">Nous proposons deux formules : </w:t>
      </w:r>
    </w:p>
    <w:p w14:paraId="30B23879" w14:textId="5D88FF33" w:rsidR="00651BC3" w:rsidRPr="00651BC3" w:rsidRDefault="00651BC3" w:rsidP="00651BC3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t xml:space="preserve">La formule pack à 200,00€ TTC qui donne accès à l’ensemble des activités proposées dans le cadre de cette formation. </w:t>
      </w:r>
    </w:p>
    <w:p w14:paraId="402D57B1" w14:textId="77777777" w:rsidR="00651BC3" w:rsidRPr="00651BC3" w:rsidRDefault="00651BC3" w:rsidP="00651BC3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t>La formule « à la carte » qui permet d’accéder aux activités de son choix au prix de 20,00€ TTC/activité.</w:t>
      </w:r>
    </w:p>
    <w:p w14:paraId="0EF14C4D" w14:textId="0649F001" w:rsidR="004C269D" w:rsidRPr="00651BC3" w:rsidRDefault="00A812C6" w:rsidP="004C269D">
      <w:pPr>
        <w:jc w:val="both"/>
        <w:rPr>
          <w:rFonts w:ascii="Calibri" w:hAnsi="Calibri"/>
          <w:sz w:val="16"/>
          <w:szCs w:val="16"/>
        </w:rPr>
      </w:pPr>
      <w:r w:rsidRPr="00651BC3">
        <w:rPr>
          <w:rFonts w:ascii="Calibri" w:hAnsi="Calibri"/>
          <w:sz w:val="16"/>
          <w:szCs w:val="16"/>
        </w:rPr>
        <w:t xml:space="preserve">L’inscription est effective </w:t>
      </w:r>
      <w:r w:rsidR="00B95287" w:rsidRPr="00651BC3">
        <w:rPr>
          <w:rFonts w:ascii="Calibri" w:hAnsi="Calibri"/>
          <w:sz w:val="16"/>
          <w:szCs w:val="16"/>
        </w:rPr>
        <w:t>dès</w:t>
      </w:r>
      <w:r w:rsidRPr="00651BC3">
        <w:rPr>
          <w:rFonts w:ascii="Calibri" w:hAnsi="Calibri"/>
          <w:sz w:val="16"/>
          <w:szCs w:val="16"/>
        </w:rPr>
        <w:t xml:space="preserve"> la réception de votre</w:t>
      </w:r>
      <w:r w:rsidR="00DE38EB" w:rsidRPr="00651BC3">
        <w:rPr>
          <w:rFonts w:ascii="Calibri" w:hAnsi="Calibri"/>
          <w:sz w:val="16"/>
          <w:szCs w:val="16"/>
        </w:rPr>
        <w:t xml:space="preserve"> </w:t>
      </w:r>
      <w:r w:rsidRPr="00651BC3">
        <w:rPr>
          <w:rFonts w:ascii="Calibri" w:hAnsi="Calibri"/>
          <w:sz w:val="16"/>
          <w:szCs w:val="16"/>
        </w:rPr>
        <w:t>pa</w:t>
      </w:r>
      <w:r w:rsidR="00B95287" w:rsidRPr="00651BC3">
        <w:rPr>
          <w:rFonts w:ascii="Calibri" w:hAnsi="Calibri"/>
          <w:sz w:val="16"/>
          <w:szCs w:val="16"/>
        </w:rPr>
        <w:t>ie</w:t>
      </w:r>
      <w:r w:rsidRPr="00651BC3">
        <w:rPr>
          <w:rFonts w:ascii="Calibri" w:hAnsi="Calibri"/>
          <w:sz w:val="16"/>
          <w:szCs w:val="16"/>
        </w:rPr>
        <w:t>ment (complet ou partiel) sur le compte </w:t>
      </w:r>
      <w:r w:rsidR="009D7F92" w:rsidRPr="00651BC3">
        <w:rPr>
          <w:rFonts w:ascii="Calibri" w:hAnsi="Calibri"/>
          <w:sz w:val="16"/>
          <w:szCs w:val="16"/>
        </w:rPr>
        <w:t xml:space="preserve">bancaire du GON </w:t>
      </w:r>
      <w:r w:rsidR="00E22F46" w:rsidRPr="00651BC3">
        <w:rPr>
          <w:rFonts w:ascii="Calibri" w:hAnsi="Calibri"/>
          <w:sz w:val="16"/>
          <w:szCs w:val="16"/>
        </w:rPr>
        <w:t>:</w:t>
      </w:r>
      <w:r w:rsidR="004C269D" w:rsidRPr="00651BC3">
        <w:rPr>
          <w:rFonts w:ascii="Calibri" w:hAnsi="Calibri"/>
          <w:sz w:val="16"/>
          <w:szCs w:val="16"/>
        </w:rPr>
        <w:t xml:space="preserve"> </w:t>
      </w:r>
      <w:r w:rsidRPr="00651BC3">
        <w:rPr>
          <w:rFonts w:ascii="Calibri" w:hAnsi="Calibri"/>
          <w:sz w:val="16"/>
          <w:szCs w:val="16"/>
        </w:rPr>
        <w:t>Code IBAN</w:t>
      </w:r>
      <w:r w:rsidR="009D7F92" w:rsidRPr="00651BC3">
        <w:rPr>
          <w:rFonts w:ascii="Calibri" w:hAnsi="Calibri"/>
          <w:sz w:val="16"/>
          <w:szCs w:val="16"/>
        </w:rPr>
        <w:t xml:space="preserve"> FR76 1627 5002 </w:t>
      </w:r>
      <w:r w:rsidR="00E753B1" w:rsidRPr="00651BC3">
        <w:rPr>
          <w:rFonts w:ascii="Calibri" w:hAnsi="Calibri"/>
          <w:sz w:val="16"/>
          <w:szCs w:val="16"/>
        </w:rPr>
        <w:t>0</w:t>
      </w:r>
      <w:r w:rsidR="009D7F92" w:rsidRPr="00651BC3">
        <w:rPr>
          <w:rFonts w:ascii="Calibri" w:hAnsi="Calibri"/>
          <w:sz w:val="16"/>
          <w:szCs w:val="16"/>
        </w:rPr>
        <w:t xml:space="preserve">008 1042 0975 </w:t>
      </w:r>
      <w:proofErr w:type="gramStart"/>
      <w:r w:rsidR="009D7F92" w:rsidRPr="00651BC3">
        <w:rPr>
          <w:rFonts w:ascii="Calibri" w:hAnsi="Calibri"/>
          <w:sz w:val="16"/>
          <w:szCs w:val="16"/>
        </w:rPr>
        <w:t>288</w:t>
      </w:r>
      <w:r w:rsidRPr="00651BC3">
        <w:rPr>
          <w:rFonts w:ascii="Calibri" w:hAnsi="Calibri"/>
          <w:sz w:val="16"/>
          <w:szCs w:val="16"/>
        </w:rPr>
        <w:t> </w:t>
      </w:r>
      <w:r w:rsidR="004C269D" w:rsidRPr="00651BC3">
        <w:rPr>
          <w:rFonts w:ascii="Calibri" w:hAnsi="Calibri"/>
          <w:sz w:val="16"/>
          <w:szCs w:val="16"/>
        </w:rPr>
        <w:t xml:space="preserve"> </w:t>
      </w:r>
      <w:r w:rsidRPr="00651BC3">
        <w:rPr>
          <w:rFonts w:ascii="Calibri" w:hAnsi="Calibri"/>
          <w:sz w:val="16"/>
          <w:szCs w:val="16"/>
        </w:rPr>
        <w:t>Code</w:t>
      </w:r>
      <w:proofErr w:type="gramEnd"/>
      <w:r w:rsidRPr="00651BC3">
        <w:rPr>
          <w:rFonts w:ascii="Calibri" w:hAnsi="Calibri"/>
          <w:sz w:val="16"/>
          <w:szCs w:val="16"/>
        </w:rPr>
        <w:t xml:space="preserve"> BIC</w:t>
      </w:r>
      <w:r w:rsidR="009D7F92" w:rsidRPr="00651BC3">
        <w:rPr>
          <w:rFonts w:ascii="Calibri" w:hAnsi="Calibri"/>
          <w:sz w:val="16"/>
          <w:szCs w:val="16"/>
        </w:rPr>
        <w:t xml:space="preserve"> CEPAFRPP627</w:t>
      </w:r>
      <w:r w:rsidR="004C269D" w:rsidRPr="00651BC3">
        <w:rPr>
          <w:rFonts w:ascii="Calibri" w:hAnsi="Calibri"/>
          <w:sz w:val="16"/>
          <w:szCs w:val="16"/>
        </w:rPr>
        <w:t xml:space="preserve">. </w:t>
      </w:r>
    </w:p>
    <w:p w14:paraId="721E8A5B" w14:textId="77777777" w:rsidR="00DF4697" w:rsidRDefault="00DF4697" w:rsidP="00B95287">
      <w:pPr>
        <w:jc w:val="both"/>
        <w:rPr>
          <w:rFonts w:ascii="Calibri" w:hAnsi="Calibri"/>
          <w:b/>
          <w:sz w:val="16"/>
          <w:szCs w:val="16"/>
        </w:rPr>
      </w:pPr>
    </w:p>
    <w:p w14:paraId="2100BD26" w14:textId="7C4EB263" w:rsidR="00BE49E1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346524AF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273D2B29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00E70EB7" w14:textId="77777777" w:rsidR="00DF4697" w:rsidRDefault="00DF4697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</w:p>
    <w:p w14:paraId="240406CC" w14:textId="229B718B" w:rsidR="00E459F7" w:rsidRPr="004C269D" w:rsidRDefault="005B397B" w:rsidP="00E459F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7" w:history="1">
        <w:r w:rsidR="00E459F7" w:rsidRPr="00A956D1">
          <w:rPr>
            <w:rStyle w:val="Lienhypertexte"/>
            <w:rFonts w:ascii="Calibri" w:hAnsi="Calibri"/>
            <w:b/>
            <w:lang w:val="fr-BE"/>
          </w:rPr>
          <w:t>clea.piraux@gon.fr</w:t>
        </w:r>
      </w:hyperlink>
      <w:r w:rsidR="00E459F7">
        <w:rPr>
          <w:rFonts w:ascii="Calibri" w:hAnsi="Calibri"/>
          <w:b/>
          <w:lang w:val="fr-BE"/>
        </w:rPr>
        <w:t xml:space="preserve"> </w:t>
      </w:r>
    </w:p>
    <w:sectPr w:rsidR="00E459F7" w:rsidRPr="004C269D" w:rsidSect="00D20028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3BA3"/>
    <w:multiLevelType w:val="hybridMultilevel"/>
    <w:tmpl w:val="6A34AC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365A"/>
    <w:multiLevelType w:val="hybridMultilevel"/>
    <w:tmpl w:val="BCC2D5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B"/>
    <w:rsid w:val="00007253"/>
    <w:rsid w:val="0002276C"/>
    <w:rsid w:val="0006728A"/>
    <w:rsid w:val="000B63FA"/>
    <w:rsid w:val="000D3760"/>
    <w:rsid w:val="000D5257"/>
    <w:rsid w:val="000E3D5A"/>
    <w:rsid w:val="0010426C"/>
    <w:rsid w:val="0011084B"/>
    <w:rsid w:val="00137B97"/>
    <w:rsid w:val="0019258C"/>
    <w:rsid w:val="001B140E"/>
    <w:rsid w:val="00205DFA"/>
    <w:rsid w:val="00223E3A"/>
    <w:rsid w:val="00236C12"/>
    <w:rsid w:val="0024689F"/>
    <w:rsid w:val="00251E63"/>
    <w:rsid w:val="002869BF"/>
    <w:rsid w:val="002D0856"/>
    <w:rsid w:val="003052F1"/>
    <w:rsid w:val="00333E50"/>
    <w:rsid w:val="0033743E"/>
    <w:rsid w:val="0034243C"/>
    <w:rsid w:val="00375B97"/>
    <w:rsid w:val="003C4DB5"/>
    <w:rsid w:val="0041494C"/>
    <w:rsid w:val="004838CB"/>
    <w:rsid w:val="004B4E75"/>
    <w:rsid w:val="004C269D"/>
    <w:rsid w:val="00536255"/>
    <w:rsid w:val="0054646E"/>
    <w:rsid w:val="005A0F9B"/>
    <w:rsid w:val="005A1ECD"/>
    <w:rsid w:val="005A2EA0"/>
    <w:rsid w:val="005B397B"/>
    <w:rsid w:val="005F2FB5"/>
    <w:rsid w:val="0060475B"/>
    <w:rsid w:val="00617DD4"/>
    <w:rsid w:val="0063240C"/>
    <w:rsid w:val="00651485"/>
    <w:rsid w:val="00651BC3"/>
    <w:rsid w:val="00676175"/>
    <w:rsid w:val="006D4EC5"/>
    <w:rsid w:val="007007CD"/>
    <w:rsid w:val="00734CD6"/>
    <w:rsid w:val="007754FF"/>
    <w:rsid w:val="00781532"/>
    <w:rsid w:val="007F1762"/>
    <w:rsid w:val="00844BB5"/>
    <w:rsid w:val="00880B82"/>
    <w:rsid w:val="008854F8"/>
    <w:rsid w:val="008A7503"/>
    <w:rsid w:val="008E32B0"/>
    <w:rsid w:val="00906D12"/>
    <w:rsid w:val="009237D4"/>
    <w:rsid w:val="00956AFC"/>
    <w:rsid w:val="009815F8"/>
    <w:rsid w:val="0099027E"/>
    <w:rsid w:val="009B317F"/>
    <w:rsid w:val="009D7F92"/>
    <w:rsid w:val="009E0CCA"/>
    <w:rsid w:val="009F5090"/>
    <w:rsid w:val="009F7DE4"/>
    <w:rsid w:val="00A159EE"/>
    <w:rsid w:val="00A2086A"/>
    <w:rsid w:val="00A704F0"/>
    <w:rsid w:val="00A812C6"/>
    <w:rsid w:val="00A829A6"/>
    <w:rsid w:val="00A91112"/>
    <w:rsid w:val="00A96807"/>
    <w:rsid w:val="00AA063B"/>
    <w:rsid w:val="00AA381C"/>
    <w:rsid w:val="00AA5D37"/>
    <w:rsid w:val="00AA73DD"/>
    <w:rsid w:val="00AB2C0D"/>
    <w:rsid w:val="00AE4445"/>
    <w:rsid w:val="00B067CD"/>
    <w:rsid w:val="00B074A1"/>
    <w:rsid w:val="00B17F8F"/>
    <w:rsid w:val="00B644CA"/>
    <w:rsid w:val="00B677D3"/>
    <w:rsid w:val="00B74BD8"/>
    <w:rsid w:val="00B95287"/>
    <w:rsid w:val="00BB4EBF"/>
    <w:rsid w:val="00BE2CB0"/>
    <w:rsid w:val="00BE49E1"/>
    <w:rsid w:val="00C04BCC"/>
    <w:rsid w:val="00C342C0"/>
    <w:rsid w:val="00C57230"/>
    <w:rsid w:val="00C638ED"/>
    <w:rsid w:val="00C82B1F"/>
    <w:rsid w:val="00C835CD"/>
    <w:rsid w:val="00C85AFE"/>
    <w:rsid w:val="00CB633D"/>
    <w:rsid w:val="00CF303C"/>
    <w:rsid w:val="00D02D9B"/>
    <w:rsid w:val="00D143CA"/>
    <w:rsid w:val="00D14472"/>
    <w:rsid w:val="00D20028"/>
    <w:rsid w:val="00D33157"/>
    <w:rsid w:val="00D5533E"/>
    <w:rsid w:val="00D857F2"/>
    <w:rsid w:val="00D874CB"/>
    <w:rsid w:val="00DC4FEC"/>
    <w:rsid w:val="00DD7403"/>
    <w:rsid w:val="00DE38EB"/>
    <w:rsid w:val="00DF4697"/>
    <w:rsid w:val="00E22A5E"/>
    <w:rsid w:val="00E22F46"/>
    <w:rsid w:val="00E459F7"/>
    <w:rsid w:val="00E56E6E"/>
    <w:rsid w:val="00E679B5"/>
    <w:rsid w:val="00E746DC"/>
    <w:rsid w:val="00E753B1"/>
    <w:rsid w:val="00E75758"/>
    <w:rsid w:val="00E93B85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21A"/>
  <w15:docId w15:val="{1E2D995A-1923-4AE6-BAFA-D41A8C7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  <w:style w:type="paragraph" w:styleId="Sansinterligne">
    <w:name w:val="No Spacing"/>
    <w:uiPriority w:val="1"/>
    <w:qFormat/>
    <w:rsid w:val="00DF46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6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a.piraux@g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1051-152B-4EC7-9CAD-F5FC855C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3216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Cléa</cp:lastModifiedBy>
  <cp:revision>5</cp:revision>
  <cp:lastPrinted>2014-06-12T08:02:00Z</cp:lastPrinted>
  <dcterms:created xsi:type="dcterms:W3CDTF">2024-02-01T09:44:00Z</dcterms:created>
  <dcterms:modified xsi:type="dcterms:W3CDTF">2024-02-01T14:44:00Z</dcterms:modified>
</cp:coreProperties>
</file>